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hint="eastAsia" w:eastAsia="方正黑体_GBK"/>
          <w:sz w:val="30"/>
          <w:szCs w:val="30"/>
          <w:lang w:val="en-US" w:eastAsia="zh-CN"/>
        </w:rPr>
        <w:t>5</w:t>
      </w:r>
    </w:p>
    <w:p>
      <w:pPr>
        <w:spacing w:line="58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推荐</w:t>
      </w:r>
      <w:r>
        <w:rPr>
          <w:rFonts w:eastAsia="方正小标宋_GBK"/>
          <w:sz w:val="36"/>
          <w:szCs w:val="36"/>
        </w:rPr>
        <w:t>所需提交材料清单</w:t>
      </w:r>
    </w:p>
    <w:p>
      <w:pPr>
        <w:spacing w:line="58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8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  <w:lang w:val="en-US" w:eastAsia="zh-CN"/>
        </w:rPr>
        <w:t>推荐</w:t>
      </w:r>
      <w:r>
        <w:rPr>
          <w:rFonts w:hint="eastAsia" w:eastAsia="方正黑体_GBK"/>
          <w:sz w:val="32"/>
          <w:szCs w:val="32"/>
          <w:lang w:eastAsia="zh-CN"/>
        </w:rPr>
        <w:t>2017</w:t>
      </w:r>
      <w:r>
        <w:rPr>
          <w:rFonts w:eastAsia="方正黑体_GBK"/>
          <w:sz w:val="32"/>
          <w:szCs w:val="32"/>
        </w:rPr>
        <w:t>年度“全国优秀共青团员”所需提交材料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1．</w:t>
      </w:r>
      <w:r>
        <w:rPr>
          <w:rFonts w:hint="eastAsia" w:eastAsia="方正仿宋_GBK"/>
          <w:sz w:val="32"/>
          <w:szCs w:val="32"/>
          <w:lang w:eastAsia="zh-CN"/>
        </w:rPr>
        <w:t>2017</w:t>
      </w:r>
      <w:r>
        <w:rPr>
          <w:rFonts w:eastAsia="方正仿宋_GBK"/>
          <w:sz w:val="32"/>
          <w:szCs w:val="32"/>
        </w:rPr>
        <w:t>年度“全国优秀共青团员”</w:t>
      </w:r>
      <w:r>
        <w:rPr>
          <w:rFonts w:hint="eastAsia" w:eastAsia="方正仿宋_GBK"/>
          <w:sz w:val="32"/>
          <w:szCs w:val="32"/>
          <w:lang w:val="en-US" w:eastAsia="zh-CN"/>
        </w:rPr>
        <w:t>推荐</w:t>
      </w:r>
      <w:r>
        <w:rPr>
          <w:rFonts w:eastAsia="方正仿宋_GBK"/>
          <w:sz w:val="32"/>
          <w:szCs w:val="32"/>
        </w:rPr>
        <w:t>表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事迹材料（2000字以内）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荣誉证书</w:t>
      </w:r>
      <w:r>
        <w:rPr>
          <w:rFonts w:hint="eastAsia" w:eastAsia="方正仿宋_GBK"/>
          <w:sz w:val="32"/>
          <w:szCs w:val="32"/>
          <w:lang w:val="en-US" w:eastAsia="zh-CN"/>
        </w:rPr>
        <w:t>扫描</w:t>
      </w:r>
      <w:r>
        <w:rPr>
          <w:rFonts w:eastAsia="方正仿宋_GBK"/>
          <w:sz w:val="32"/>
          <w:szCs w:val="32"/>
        </w:rPr>
        <w:t>件</w:t>
      </w:r>
    </w:p>
    <w:p>
      <w:pPr>
        <w:spacing w:line="58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推荐</w:t>
      </w:r>
      <w:r>
        <w:rPr>
          <w:rFonts w:hint="eastAsia" w:eastAsia="方正黑体_GBK"/>
          <w:sz w:val="32"/>
          <w:szCs w:val="32"/>
          <w:lang w:eastAsia="zh-CN"/>
        </w:rPr>
        <w:t>2017</w:t>
      </w:r>
      <w:r>
        <w:rPr>
          <w:rFonts w:eastAsia="方正黑体_GBK"/>
          <w:sz w:val="32"/>
          <w:szCs w:val="32"/>
        </w:rPr>
        <w:t>年度“全国优秀共青团干部”所需提交材料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1．</w:t>
      </w:r>
      <w:r>
        <w:rPr>
          <w:rFonts w:hint="eastAsia" w:eastAsia="方正仿宋_GBK"/>
          <w:sz w:val="32"/>
          <w:szCs w:val="32"/>
          <w:lang w:eastAsia="zh-CN"/>
        </w:rPr>
        <w:t>2017</w:t>
      </w:r>
      <w:r>
        <w:rPr>
          <w:rFonts w:eastAsia="方正仿宋_GBK"/>
          <w:sz w:val="32"/>
          <w:szCs w:val="32"/>
        </w:rPr>
        <w:t>年度“全国优秀共青团干部”</w:t>
      </w:r>
      <w:r>
        <w:rPr>
          <w:rFonts w:hint="eastAsia" w:eastAsia="方正仿宋_GBK"/>
          <w:sz w:val="32"/>
          <w:szCs w:val="32"/>
          <w:lang w:val="en-US" w:eastAsia="zh-CN"/>
        </w:rPr>
        <w:t>推荐</w:t>
      </w:r>
      <w:r>
        <w:rPr>
          <w:rFonts w:eastAsia="方正仿宋_GBK"/>
          <w:sz w:val="32"/>
          <w:szCs w:val="32"/>
        </w:rPr>
        <w:t>表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事迹材料（2000字以内）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荣誉证书</w:t>
      </w:r>
      <w:r>
        <w:rPr>
          <w:rFonts w:hint="eastAsia" w:eastAsia="方正仿宋_GBK"/>
          <w:sz w:val="32"/>
          <w:szCs w:val="32"/>
          <w:lang w:val="en-US" w:eastAsia="zh-CN"/>
        </w:rPr>
        <w:t>扫描</w:t>
      </w:r>
      <w:r>
        <w:rPr>
          <w:rFonts w:eastAsia="方正仿宋_GBK"/>
          <w:sz w:val="32"/>
          <w:szCs w:val="32"/>
        </w:rPr>
        <w:t>件</w:t>
      </w:r>
    </w:p>
    <w:p>
      <w:pPr>
        <w:spacing w:line="58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  <w:lang w:val="en-US" w:eastAsia="zh-CN"/>
        </w:rPr>
        <w:t>推荐</w:t>
      </w:r>
      <w:r>
        <w:rPr>
          <w:rFonts w:hint="eastAsia" w:eastAsia="方正黑体_GBK"/>
          <w:sz w:val="32"/>
          <w:szCs w:val="32"/>
          <w:lang w:eastAsia="zh-CN"/>
        </w:rPr>
        <w:t>2017</w:t>
      </w:r>
      <w:r>
        <w:rPr>
          <w:rFonts w:eastAsia="方正黑体_GBK"/>
          <w:sz w:val="32"/>
          <w:szCs w:val="32"/>
        </w:rPr>
        <w:t>年度“全国五四红旗团委”所需提交材料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1．</w:t>
      </w:r>
      <w:r>
        <w:rPr>
          <w:rFonts w:hint="eastAsia" w:eastAsia="方正仿宋_GBK"/>
          <w:sz w:val="32"/>
          <w:szCs w:val="32"/>
          <w:lang w:eastAsia="zh-CN"/>
        </w:rPr>
        <w:t>2017</w:t>
      </w:r>
      <w:r>
        <w:rPr>
          <w:rFonts w:eastAsia="方正仿宋_GBK"/>
          <w:sz w:val="32"/>
          <w:szCs w:val="32"/>
        </w:rPr>
        <w:t>年度“全国五四红旗团委”</w:t>
      </w:r>
      <w:r>
        <w:rPr>
          <w:rFonts w:hint="eastAsia" w:eastAsia="方正仿宋_GBK"/>
          <w:sz w:val="32"/>
          <w:szCs w:val="32"/>
          <w:lang w:val="en-US" w:eastAsia="zh-CN"/>
        </w:rPr>
        <w:t>推荐</w:t>
      </w:r>
      <w:r>
        <w:rPr>
          <w:rFonts w:eastAsia="方正仿宋_GBK"/>
          <w:sz w:val="32"/>
          <w:szCs w:val="32"/>
        </w:rPr>
        <w:t>表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事迹材料（2000字以内）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属地乡镇街道团委出具的参与区域化团建证明材料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荣誉证书和换届文件</w:t>
      </w:r>
      <w:r>
        <w:rPr>
          <w:rFonts w:hint="eastAsia" w:eastAsia="方正仿宋_GBK"/>
          <w:sz w:val="32"/>
          <w:szCs w:val="32"/>
          <w:lang w:val="en-US" w:eastAsia="zh-CN"/>
        </w:rPr>
        <w:t>扫描</w:t>
      </w:r>
      <w:r>
        <w:rPr>
          <w:rFonts w:eastAsia="方正仿宋_GBK"/>
          <w:sz w:val="32"/>
          <w:szCs w:val="32"/>
        </w:rPr>
        <w:t>件</w:t>
      </w:r>
    </w:p>
    <w:p>
      <w:pPr>
        <w:spacing w:line="58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hint="eastAsia" w:eastAsia="方正黑体_GBK"/>
          <w:sz w:val="32"/>
          <w:szCs w:val="32"/>
          <w:lang w:val="en-US" w:eastAsia="zh-CN"/>
        </w:rPr>
        <w:t>推荐</w:t>
      </w:r>
      <w:r>
        <w:rPr>
          <w:rFonts w:hint="eastAsia" w:eastAsia="方正黑体_GBK"/>
          <w:sz w:val="32"/>
          <w:szCs w:val="32"/>
          <w:lang w:eastAsia="zh-CN"/>
        </w:rPr>
        <w:t>2017</w:t>
      </w:r>
      <w:r>
        <w:rPr>
          <w:rFonts w:eastAsia="方正黑体_GBK"/>
          <w:sz w:val="32"/>
          <w:szCs w:val="32"/>
        </w:rPr>
        <w:t>年度“全国五四红旗团支部”所需提交材料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1．</w:t>
      </w:r>
      <w:r>
        <w:rPr>
          <w:rFonts w:hint="eastAsia" w:eastAsia="方正仿宋_GBK"/>
          <w:sz w:val="32"/>
          <w:szCs w:val="32"/>
          <w:lang w:eastAsia="zh-CN"/>
        </w:rPr>
        <w:t>2017</w:t>
      </w:r>
      <w:r>
        <w:rPr>
          <w:rFonts w:eastAsia="方正仿宋_GBK"/>
          <w:sz w:val="32"/>
          <w:szCs w:val="32"/>
        </w:rPr>
        <w:t>年度“全国五四红旗团支部”</w:t>
      </w:r>
      <w:r>
        <w:rPr>
          <w:rFonts w:hint="eastAsia" w:eastAsia="方正仿宋_GBK"/>
          <w:sz w:val="32"/>
          <w:szCs w:val="32"/>
          <w:lang w:val="en-US" w:eastAsia="zh-CN"/>
        </w:rPr>
        <w:t>推荐</w:t>
      </w:r>
      <w:r>
        <w:rPr>
          <w:rFonts w:eastAsia="方正仿宋_GBK"/>
          <w:sz w:val="32"/>
          <w:szCs w:val="32"/>
        </w:rPr>
        <w:t>表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事迹材料（2000字以内）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属地乡镇街道团委出具的参与区域化团建证明材料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荣誉证书和换届文件</w:t>
      </w:r>
      <w:r>
        <w:rPr>
          <w:rFonts w:hint="eastAsia" w:eastAsia="方正仿宋_GBK"/>
          <w:sz w:val="32"/>
          <w:szCs w:val="32"/>
          <w:lang w:val="en-US" w:eastAsia="zh-CN"/>
        </w:rPr>
        <w:t>扫描</w:t>
      </w:r>
      <w:r>
        <w:rPr>
          <w:rFonts w:eastAsia="方正仿宋_GBK"/>
          <w:sz w:val="32"/>
          <w:szCs w:val="32"/>
        </w:rPr>
        <w:t>件</w:t>
      </w:r>
    </w:p>
    <w:p>
      <w:pPr>
        <w:spacing w:line="58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五、具体说明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以上所有材料均</w:t>
      </w:r>
      <w:r>
        <w:rPr>
          <w:rFonts w:hint="eastAsia" w:eastAsia="方正仿宋_GBK"/>
          <w:sz w:val="32"/>
          <w:szCs w:val="32"/>
          <w:lang w:val="en-US" w:eastAsia="zh-CN"/>
        </w:rPr>
        <w:t>以电子格式</w:t>
      </w:r>
      <w:r>
        <w:rPr>
          <w:rFonts w:eastAsia="方正仿宋_GBK"/>
          <w:sz w:val="32"/>
          <w:szCs w:val="32"/>
        </w:rPr>
        <w:t>报送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其中，荣誉证书和换届文件扫描后以图片格式打包发送至邮箱xtw@njmu.edu.cn，文件夹以“全国两红两优申报材料-XX分团委（团总支/直属团支部）”格式命名</w:t>
      </w:r>
      <w:r>
        <w:rPr>
          <w:rFonts w:eastAsia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. 乡镇街道团组织作为</w:t>
      </w:r>
      <w:r>
        <w:rPr>
          <w:rFonts w:hint="eastAsia" w:eastAsia="方正仿宋_GBK"/>
          <w:sz w:val="32"/>
          <w:szCs w:val="32"/>
          <w:lang w:val="en-US" w:eastAsia="zh-CN"/>
        </w:rPr>
        <w:t>推荐</w:t>
      </w:r>
      <w:bookmarkStart w:id="0" w:name="_GoBack"/>
      <w:bookmarkEnd w:id="0"/>
      <w:r>
        <w:rPr>
          <w:rFonts w:eastAsia="方正仿宋_GBK"/>
          <w:sz w:val="32"/>
          <w:szCs w:val="32"/>
        </w:rPr>
        <w:t>候选单位不需提供参加区域化团建证明材料，改为提供区域化团建工作情况说明。</w:t>
      </w:r>
    </w:p>
    <w:p>
      <w:pPr>
        <w:spacing w:line="580" w:lineRule="exact"/>
        <w:rPr>
          <w:rFonts w:eastAsia="方正仿宋_GBK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Century" w:hAnsi="Century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Century" w:hAnsi="Century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Century" w:hAnsi="Century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Century" w:hAnsi="Century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Century" w:hAnsi="Century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Century" w:hAnsi="Century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Century" w:hAnsi="Century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Century" w:hAnsi="Century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Century" w:hAnsi="Century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Century" w:hAnsi="Century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Century" w:hAnsi="Century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entury" w:hAnsi="Century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Century" w:hAnsi="Century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33D24"/>
    <w:rsid w:val="10261BB0"/>
    <w:rsid w:val="21733D24"/>
    <w:rsid w:val="7278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Arial" w:hAnsi="Arial" w:eastAsia="Times New Roman" w:cs="Verdana"/>
      <w:b/>
      <w:kern w:val="0"/>
      <w:sz w:val="24"/>
      <w:szCs w:val="24"/>
      <w:lang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 Char Char Char Char Char Char Char Char Ch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2018-02-09T07:59:00Z</dcterms:created>
  <dc:creator>DD</dc:creator>
  <cp:lastModifiedBy>DD</cp:lastModifiedBy>
  <dcterms:modified xsi:type="dcterms:W3CDTF">2018-02-09T09:01:08Z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