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48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adjustRightInd w:val="0"/>
        <w:spacing w:after="156" w:afterLines="50"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201</w:t>
      </w:r>
      <w:r>
        <w:rPr>
          <w:rFonts w:hint="eastAsia" w:eastAsia="方正小标宋_GBK"/>
          <w:sz w:val="36"/>
          <w:szCs w:val="36"/>
          <w:lang w:val="en-US" w:eastAsia="zh-CN"/>
        </w:rPr>
        <w:t>7</w:t>
      </w:r>
      <w:r>
        <w:rPr>
          <w:rFonts w:eastAsia="方正小标宋_GBK"/>
          <w:sz w:val="36"/>
          <w:szCs w:val="36"/>
        </w:rPr>
        <w:t>年度“全国优秀共青团员”</w:t>
      </w:r>
      <w:r>
        <w:rPr>
          <w:rFonts w:hint="eastAsia" w:eastAsia="方正小标宋_GBK"/>
          <w:sz w:val="36"/>
          <w:szCs w:val="36"/>
          <w:lang w:val="en-US" w:eastAsia="zh-CN"/>
        </w:rPr>
        <w:t>推荐</w:t>
      </w:r>
      <w:r>
        <w:rPr>
          <w:rFonts w:eastAsia="方正小标宋_GBK"/>
          <w:sz w:val="36"/>
          <w:szCs w:val="36"/>
        </w:rPr>
        <w:t>表</w:t>
      </w:r>
      <w:bookmarkEnd w:id="0"/>
    </w:p>
    <w:tbl>
      <w:tblPr>
        <w:tblStyle w:val="4"/>
        <w:tblW w:w="8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09"/>
        <w:gridCol w:w="283"/>
        <w:gridCol w:w="422"/>
        <w:gridCol w:w="282"/>
        <w:gridCol w:w="889"/>
        <w:gridCol w:w="97"/>
        <w:gridCol w:w="705"/>
        <w:gridCol w:w="561"/>
        <w:gridCol w:w="707"/>
        <w:gridCol w:w="705"/>
        <w:gridCol w:w="1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性别</w:t>
            </w:r>
          </w:p>
        </w:tc>
        <w:tc>
          <w:tcPr>
            <w:tcW w:w="126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民族</w:t>
            </w:r>
          </w:p>
        </w:tc>
        <w:tc>
          <w:tcPr>
            <w:tcW w:w="126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年月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入团时间</w:t>
            </w:r>
          </w:p>
        </w:tc>
        <w:tc>
          <w:tcPr>
            <w:tcW w:w="126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学历</w:t>
            </w:r>
          </w:p>
        </w:tc>
        <w:tc>
          <w:tcPr>
            <w:tcW w:w="126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w w:val="90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>成为注册志愿者年月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>工作单位及职务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所属类别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8479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w w:val="80"/>
                <w:kern w:val="10"/>
                <w:szCs w:val="21"/>
              </w:rPr>
            </w:pPr>
            <w:r>
              <w:rPr>
                <w:rFonts w:eastAsia="方正仿宋_GBK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3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4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87" w:type="dxa"/>
            <w:gridSpan w:val="9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87" w:type="dxa"/>
            <w:gridSpan w:val="9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87" w:type="dxa"/>
            <w:gridSpan w:val="9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工作简历     </w:t>
            </w:r>
          </w:p>
          <w:p>
            <w:pPr>
              <w:snapToGrid w:val="0"/>
              <w:spacing w:line="240" w:lineRule="exact"/>
              <w:ind w:left="113" w:right="113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学习和</w:t>
            </w:r>
          </w:p>
        </w:tc>
        <w:tc>
          <w:tcPr>
            <w:tcW w:w="7526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荣誉情况</w:t>
            </w:r>
          </w:p>
          <w:p>
            <w:pPr>
              <w:snapToGrid w:val="0"/>
              <w:spacing w:line="240" w:lineRule="exact"/>
              <w:ind w:left="198" w:leftChars="54" w:right="113" w:hanging="85" w:hangingChars="50"/>
              <w:rPr>
                <w:rFonts w:eastAsia="方正仿宋_GBK"/>
                <w:spacing w:val="-20"/>
                <w:szCs w:val="21"/>
              </w:rPr>
            </w:pPr>
            <w:r>
              <w:rPr>
                <w:rFonts w:eastAsia="方正仿宋_GBK"/>
                <w:spacing w:val="-20"/>
                <w:szCs w:val="21"/>
              </w:rPr>
              <w:t>省级团委以上</w:t>
            </w:r>
          </w:p>
          <w:p>
            <w:pPr>
              <w:snapToGrid w:val="0"/>
              <w:spacing w:line="240" w:lineRule="exact"/>
              <w:ind w:left="218" w:leftChars="54" w:right="113" w:hanging="105" w:hangingChars="50"/>
              <w:rPr>
                <w:rFonts w:eastAsia="方正仿宋_GBK"/>
                <w:spacing w:val="-6"/>
                <w:szCs w:val="21"/>
              </w:rPr>
            </w:pPr>
            <w:r>
              <w:rPr>
                <w:rFonts w:eastAsia="方正仿宋_GBK"/>
                <w:szCs w:val="21"/>
              </w:rPr>
              <w:t>近五年获得</w:t>
            </w:r>
          </w:p>
        </w:tc>
        <w:tc>
          <w:tcPr>
            <w:tcW w:w="7526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团组织意见</w:t>
            </w:r>
          </w:p>
          <w:p>
            <w:pPr>
              <w:snapToGrid w:val="0"/>
              <w:spacing w:line="240" w:lineRule="exact"/>
              <w:ind w:left="28" w:right="113"/>
              <w:jc w:val="center"/>
              <w:rPr>
                <w:rFonts w:eastAsia="方正仿宋_GBK"/>
                <w:spacing w:val="40"/>
                <w:kern w:val="10"/>
                <w:szCs w:val="21"/>
              </w:rPr>
            </w:pPr>
            <w:r>
              <w:rPr>
                <w:rFonts w:eastAsia="方正仿宋_GBK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285" w:type="dxa"/>
            <w:gridSpan w:val="5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（盖  章）</w:t>
            </w:r>
          </w:p>
          <w:p>
            <w:pPr>
              <w:snapToGrid w:val="0"/>
              <w:spacing w:line="240" w:lineRule="exact"/>
              <w:ind w:firstLine="1680" w:firstLineChars="8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  <w:tc>
          <w:tcPr>
            <w:tcW w:w="1363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党组织意见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78" w:type="dxa"/>
            <w:gridSpan w:val="4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（盖  章）</w:t>
            </w:r>
          </w:p>
          <w:p>
            <w:pPr>
              <w:snapToGrid w:val="0"/>
              <w:spacing w:line="240" w:lineRule="exact"/>
              <w:ind w:firstLine="1260" w:firstLineChars="6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95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    见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市级团委</w:t>
            </w:r>
          </w:p>
        </w:tc>
        <w:tc>
          <w:tcPr>
            <w:tcW w:w="3285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　 　　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（盖　章）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 　　 年  月  日</w:t>
            </w:r>
          </w:p>
        </w:tc>
        <w:tc>
          <w:tcPr>
            <w:tcW w:w="1363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    见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省级团委</w:t>
            </w:r>
          </w:p>
        </w:tc>
        <w:tc>
          <w:tcPr>
            <w:tcW w:w="287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（盖　章）</w:t>
            </w:r>
          </w:p>
          <w:p>
            <w:pPr>
              <w:snapToGrid w:val="0"/>
              <w:spacing w:line="24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      年  月  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480" w:lineRule="exact"/>
        <w:ind w:firstLine="480" w:firstLineChars="20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说明：所属类别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42AB"/>
    <w:rsid w:val="35F54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2018-02-09T07:52:00Z</dcterms:created>
  <dc:creator>DD</dc:creator>
  <cp:lastModifiedBy>DD</cp:lastModifiedBy>
  <dcterms:modified xsi:type="dcterms:W3CDTF">2018-02-09T07:54:17Z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